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2BF3EDD8" w:rsidR="00072F23" w:rsidRPr="00EE275B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75B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E275B" w:rsidRPr="00EE275B">
        <w:rPr>
          <w:rFonts w:ascii="Times New Roman" w:eastAsia="Times New Roman" w:hAnsi="Times New Roman" w:cs="Times New Roman"/>
          <w:b/>
          <w:sz w:val="24"/>
          <w:szCs w:val="24"/>
        </w:rPr>
        <w:t>www.mmart.sk</w:t>
      </w:r>
    </w:p>
    <w:p w14:paraId="55BFC1D1" w14:textId="611A3823" w:rsidR="00072F23" w:rsidRPr="00EE275B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EE275B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EE275B" w:rsidRPr="00EE275B">
        <w:rPr>
          <w:rFonts w:ascii="Times New Roman" w:eastAsia="Times New Roman" w:hAnsi="Times New Roman" w:cs="Times New Roman"/>
          <w:sz w:val="24"/>
          <w:szCs w:val="24"/>
        </w:rPr>
        <w:t xml:space="preserve">Michal </w:t>
      </w:r>
      <w:proofErr w:type="spellStart"/>
      <w:r w:rsidR="00EE275B" w:rsidRPr="00EE275B">
        <w:rPr>
          <w:rFonts w:ascii="Times New Roman" w:eastAsia="Times New Roman" w:hAnsi="Times New Roman" w:cs="Times New Roman"/>
          <w:sz w:val="24"/>
          <w:szCs w:val="24"/>
        </w:rPr>
        <w:t>Kačur</w:t>
      </w:r>
      <w:proofErr w:type="spellEnd"/>
      <w:r w:rsidR="00EE275B" w:rsidRPr="00EE27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EE275B" w:rsidRPr="00EE275B">
        <w:rPr>
          <w:rFonts w:ascii="Times New Roman" w:eastAsia="Times New Roman" w:hAnsi="Times New Roman" w:cs="Times New Roman"/>
          <w:sz w:val="24"/>
          <w:szCs w:val="24"/>
        </w:rPr>
        <w:t>MMart</w:t>
      </w:r>
      <w:proofErr w:type="spellEnd"/>
      <w:r w:rsidR="00EE275B" w:rsidRPr="00EE27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275B" w:rsidRPr="00EE275B">
        <w:rPr>
          <w:rFonts w:ascii="Times New Roman" w:eastAsia="Times New Roman" w:hAnsi="Times New Roman" w:cs="Times New Roman"/>
          <w:sz w:val="24"/>
          <w:szCs w:val="24"/>
        </w:rPr>
        <w:t>Ševčenkova</w:t>
      </w:r>
      <w:proofErr w:type="spellEnd"/>
      <w:r w:rsidR="00EE275B" w:rsidRPr="00EE275B">
        <w:rPr>
          <w:rFonts w:ascii="Times New Roman" w:eastAsia="Times New Roman" w:hAnsi="Times New Roman" w:cs="Times New Roman"/>
          <w:sz w:val="24"/>
          <w:szCs w:val="24"/>
        </w:rPr>
        <w:t xml:space="preserve"> 404/8, 06761 Stakčín, Slovenská republika</w:t>
      </w:r>
    </w:p>
    <w:p w14:paraId="387B40E6" w14:textId="77777777" w:rsidR="00072F23" w:rsidRPr="00EE275B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27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E275B">
        <w:rPr>
          <w:rFonts w:ascii="Times New Roman" w:eastAsia="Times New Roman" w:hAnsi="Times New Roman" w:cs="Times New Roman"/>
          <w:sz w:val="24"/>
          <w:szCs w:val="24"/>
        </w:rPr>
        <w:t>Meno a priezvis</w:t>
      </w:r>
      <w:r>
        <w:rPr>
          <w:rFonts w:ascii="Times New Roman" w:eastAsia="Times New Roman" w:hAnsi="Times New Roman" w:cs="Times New Roman"/>
          <w:sz w:val="24"/>
          <w:szCs w:val="24"/>
        </w:rPr>
        <w:t>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EE0FB7"/>
    <w:rsid w:val="00EE275B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2022-10-27T12:46:00Z</dcterms:created>
  <dcterms:modified xsi:type="dcterms:W3CDTF">2022-10-27T12:46:00Z</dcterms:modified>
</cp:coreProperties>
</file>